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54DE" w14:textId="77777777" w:rsidR="00A16898" w:rsidRDefault="00A16898" w:rsidP="00A16898">
      <w:pPr>
        <w:pStyle w:val="BodyText"/>
        <w:ind w:left="3683" w:firstLine="145"/>
        <w:rPr>
          <w:rFonts w:asciiTheme="majorHAnsi" w:hAnsiTheme="majorHAnsi"/>
          <w:b w:val="0"/>
        </w:rPr>
      </w:pPr>
      <w:r w:rsidRPr="00157F16">
        <w:rPr>
          <w:rFonts w:asciiTheme="majorHAnsi" w:hAnsiTheme="majorHAnsi"/>
          <w:b w:val="0"/>
          <w:noProof/>
        </w:rPr>
        <w:drawing>
          <wp:inline distT="0" distB="0" distL="0" distR="0" wp14:anchorId="7AAD41FA" wp14:editId="63C91273">
            <wp:extent cx="926275" cy="862832"/>
            <wp:effectExtent l="0" t="0" r="7620" b="0"/>
            <wp:docPr id="4" name="Image 1" descr="250px-Coat_of_Arms_of_the_Republic_of_Seychelles_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250px-Coat_of_Arms_of_the_Republic_of_Seychelles_sv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15" cy="86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C8D35" w14:textId="77777777" w:rsidR="00A16898" w:rsidRPr="00157F16" w:rsidRDefault="00A16898" w:rsidP="00A16898">
      <w:pPr>
        <w:pStyle w:val="BodyText"/>
        <w:ind w:left="3683" w:firstLine="145"/>
        <w:rPr>
          <w:rFonts w:asciiTheme="majorHAnsi" w:hAnsiTheme="majorHAnsi"/>
          <w:b w:val="0"/>
        </w:rPr>
      </w:pPr>
    </w:p>
    <w:p w14:paraId="02120BD1" w14:textId="77777777" w:rsidR="00A16898" w:rsidRPr="00247C78" w:rsidRDefault="00A16898" w:rsidP="00A16898">
      <w:pPr>
        <w:pStyle w:val="Heading1"/>
        <w:rPr>
          <w:rFonts w:ascii="Times New Roman" w:hAnsi="Times New Roman" w:cs="Times New Roman"/>
        </w:rPr>
      </w:pPr>
      <w:r w:rsidRPr="00247C78">
        <w:rPr>
          <w:rFonts w:ascii="Times New Roman" w:hAnsi="Times New Roman" w:cs="Times New Roman"/>
        </w:rPr>
        <w:t>VICE-PRESIDENT’S</w:t>
      </w:r>
      <w:r w:rsidRPr="00247C78">
        <w:rPr>
          <w:rFonts w:ascii="Times New Roman" w:hAnsi="Times New Roman" w:cs="Times New Roman"/>
          <w:spacing w:val="-3"/>
        </w:rPr>
        <w:t xml:space="preserve"> </w:t>
      </w:r>
      <w:r w:rsidRPr="00247C78">
        <w:rPr>
          <w:rFonts w:ascii="Times New Roman" w:hAnsi="Times New Roman" w:cs="Times New Roman"/>
          <w:spacing w:val="-2"/>
        </w:rPr>
        <w:t>OFFICE</w:t>
      </w:r>
    </w:p>
    <w:p w14:paraId="095BF113" w14:textId="77777777" w:rsidR="00A16898" w:rsidRPr="00247C78" w:rsidRDefault="00A16898" w:rsidP="00A16898">
      <w:pPr>
        <w:spacing w:before="10"/>
        <w:ind w:left="3" w:right="3"/>
        <w:jc w:val="center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 w:rsidRPr="00247C78">
        <w:rPr>
          <w:rFonts w:ascii="Times New Roman" w:hAnsi="Times New Roman" w:cs="Times New Roman"/>
          <w:b/>
          <w:sz w:val="24"/>
          <w:szCs w:val="24"/>
          <w:u w:val="single"/>
        </w:rPr>
        <w:t>DEPARTMENT</w:t>
      </w:r>
      <w:r w:rsidRPr="00247C78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247C78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247C7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247C78">
        <w:rPr>
          <w:rFonts w:ascii="Times New Roman" w:hAnsi="Times New Roman" w:cs="Times New Roman"/>
          <w:b/>
          <w:sz w:val="24"/>
          <w:szCs w:val="24"/>
          <w:u w:val="single"/>
        </w:rPr>
        <w:t>INFORMATION</w:t>
      </w:r>
      <w:r w:rsidRPr="00247C78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247C78">
        <w:rPr>
          <w:rFonts w:ascii="Times New Roman" w:hAnsi="Times New Roman" w:cs="Times New Roman"/>
          <w:b/>
          <w:sz w:val="24"/>
          <w:szCs w:val="24"/>
          <w:u w:val="single"/>
        </w:rPr>
        <w:t>COMMUNICATIONS</w:t>
      </w:r>
      <w:r w:rsidRPr="00247C7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247C78">
        <w:rPr>
          <w:rFonts w:ascii="Times New Roman" w:hAnsi="Times New Roman" w:cs="Times New Roman"/>
          <w:b/>
          <w:sz w:val="24"/>
          <w:szCs w:val="24"/>
          <w:u w:val="single"/>
        </w:rPr>
        <w:t>TECHNOLOGY</w:t>
      </w:r>
    </w:p>
    <w:p w14:paraId="273C1676" w14:textId="77777777" w:rsidR="00A16898" w:rsidRPr="00247C78" w:rsidRDefault="00A16898" w:rsidP="00A16898">
      <w:pPr>
        <w:spacing w:before="10"/>
        <w:ind w:left="3" w:right="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47C78">
        <w:rPr>
          <w:rFonts w:ascii="Times New Roman" w:hAnsi="Times New Roman" w:cs="Times New Roman"/>
          <w:b/>
          <w:spacing w:val="-2"/>
          <w:sz w:val="24"/>
          <w:szCs w:val="24"/>
        </w:rPr>
        <w:t>INVITATION TO TENDER</w:t>
      </w:r>
    </w:p>
    <w:p w14:paraId="47366BF3" w14:textId="77777777" w:rsidR="00A16898" w:rsidRPr="00247C78" w:rsidRDefault="00A16898" w:rsidP="00A16898">
      <w:pPr>
        <w:spacing w:before="10"/>
        <w:ind w:left="3"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811A0" w14:textId="287710BE" w:rsidR="00A16898" w:rsidRPr="00247C78" w:rsidRDefault="00A16898" w:rsidP="00A16898">
      <w:pPr>
        <w:spacing w:before="10"/>
        <w:ind w:left="2160" w:right="3"/>
        <w:rPr>
          <w:rFonts w:ascii="Times New Roman" w:hAnsi="Times New Roman" w:cs="Times New Roman"/>
          <w:b/>
          <w:sz w:val="24"/>
          <w:szCs w:val="24"/>
        </w:rPr>
      </w:pPr>
      <w:r w:rsidRPr="00247C78">
        <w:rPr>
          <w:rFonts w:ascii="Times New Roman" w:hAnsi="Times New Roman" w:cs="Times New Roman"/>
          <w:b/>
          <w:sz w:val="24"/>
          <w:szCs w:val="24"/>
        </w:rPr>
        <w:t xml:space="preserve">Acquisition of a </w:t>
      </w:r>
      <w:r w:rsidR="00AD3114" w:rsidRPr="00247C78">
        <w:rPr>
          <w:rFonts w:ascii="Times New Roman" w:hAnsi="Times New Roman" w:cs="Times New Roman"/>
          <w:b/>
          <w:sz w:val="24"/>
          <w:szCs w:val="24"/>
        </w:rPr>
        <w:t>C</w:t>
      </w:r>
      <w:r w:rsidR="00794A08" w:rsidRPr="00247C78">
        <w:rPr>
          <w:rFonts w:ascii="Times New Roman" w:hAnsi="Times New Roman" w:cs="Times New Roman"/>
          <w:b/>
          <w:sz w:val="24"/>
          <w:szCs w:val="24"/>
        </w:rPr>
        <w:t>uratelle Information</w:t>
      </w:r>
      <w:r w:rsidRPr="00247C78">
        <w:rPr>
          <w:rFonts w:ascii="Times New Roman" w:hAnsi="Times New Roman" w:cs="Times New Roman"/>
          <w:b/>
          <w:sz w:val="24"/>
          <w:szCs w:val="24"/>
        </w:rPr>
        <w:t xml:space="preserve"> System</w:t>
      </w:r>
    </w:p>
    <w:p w14:paraId="3528D5BB" w14:textId="77777777" w:rsidR="00A16898" w:rsidRPr="00247C78" w:rsidRDefault="00A16898" w:rsidP="00A16898">
      <w:pPr>
        <w:spacing w:before="10"/>
        <w:ind w:left="3"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16898" w:rsidRPr="00247C78" w14:paraId="5750FEE5" w14:textId="77777777" w:rsidTr="00794A08">
        <w:trPr>
          <w:trHeight w:val="2109"/>
        </w:trPr>
        <w:tc>
          <w:tcPr>
            <w:tcW w:w="9066" w:type="dxa"/>
          </w:tcPr>
          <w:p w14:paraId="32141C6E" w14:textId="77777777" w:rsidR="00666D68" w:rsidRPr="00247C78" w:rsidRDefault="00666D68" w:rsidP="00947C03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FF845" w14:textId="64559547" w:rsidR="00794A08" w:rsidRPr="00247C78" w:rsidRDefault="00794A08" w:rsidP="00794A08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24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Information Communications Technology (DICT)</w:t>
            </w: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on behalf of the </w:t>
            </w:r>
            <w:r w:rsidRPr="0024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Curatelle Office</w:t>
            </w: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invites qualified </w:t>
            </w:r>
            <w:r w:rsidR="00D8720B"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>Develope</w:t>
            </w: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rs to submit proposals for the </w:t>
            </w:r>
            <w:r w:rsidR="00E31CF6" w:rsidRPr="0024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Acquisition</w:t>
            </w:r>
            <w:r w:rsidRPr="0024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a Curatelle Information System (CIS)</w:t>
            </w: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569F95" w14:textId="77777777" w:rsidR="00A74F8E" w:rsidRPr="00247C78" w:rsidRDefault="00A74F8E" w:rsidP="00794A08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B8EFB" w14:textId="77777777" w:rsidR="00A16898" w:rsidRPr="00247C78" w:rsidRDefault="00794A08" w:rsidP="00794A08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proposed CIS aims to </w:t>
            </w:r>
            <w:r w:rsidRPr="0024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digitize and streamline the management of estates, executorships, absentees, co-ownerships, and succession matters</w:t>
            </w: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accordance with the </w:t>
            </w:r>
            <w:r w:rsidRPr="0024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Curatelle Act, 2021</w:t>
            </w: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9C4005" w14:textId="7C25E628" w:rsidR="00071C38" w:rsidRPr="00247C78" w:rsidRDefault="00071C38" w:rsidP="00794A08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898" w:rsidRPr="00247C78" w14:paraId="580C0D70" w14:textId="77777777" w:rsidTr="00947C03">
        <w:tc>
          <w:tcPr>
            <w:tcW w:w="9066" w:type="dxa"/>
          </w:tcPr>
          <w:p w14:paraId="594F736D" w14:textId="77777777" w:rsidR="00A16898" w:rsidRPr="00247C78" w:rsidRDefault="00A16898" w:rsidP="00947C03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898" w:rsidRPr="00247C78" w14:paraId="4879909A" w14:textId="77777777" w:rsidTr="00947C03">
        <w:tc>
          <w:tcPr>
            <w:tcW w:w="9066" w:type="dxa"/>
          </w:tcPr>
          <w:p w14:paraId="5E012BB5" w14:textId="77777777" w:rsidR="00112B27" w:rsidRPr="00247C78" w:rsidRDefault="00112B27" w:rsidP="00112B27">
            <w:pPr>
              <w:pStyle w:val="ListParagraph"/>
              <w:spacing w:line="276" w:lineRule="auto"/>
              <w:ind w:left="72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4BD1C4" w14:textId="01E58A8E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A centralized digital platform to manage and monitor all Curatelle cases, assets, and beneficiaries.</w:t>
            </w:r>
          </w:p>
          <w:p w14:paraId="7ABB3925" w14:textId="4FA4E9C6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Modules for registration, tracking, and supervision of executors and administrators.</w:t>
            </w:r>
          </w:p>
          <w:p w14:paraId="7B8C44B0" w14:textId="5DD2C5AF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Secure document management and digital record-keeping capabilities.</w:t>
            </w:r>
          </w:p>
          <w:p w14:paraId="4F3404B4" w14:textId="1802A294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Automated workflows for approvals, reporting, and notifications.</w:t>
            </w:r>
          </w:p>
          <w:p w14:paraId="19A55578" w14:textId="3A351FDA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Integration with other relevant government systems (e.g., Registrar, Judiciary, Lands, and Finance systems).</w:t>
            </w:r>
          </w:p>
          <w:p w14:paraId="76CC9B88" w14:textId="3F431261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Role-based access control to ensure data confidentiality and compliance with data protection standards.</w:t>
            </w:r>
          </w:p>
          <w:p w14:paraId="2277A06D" w14:textId="14A86FBA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Provision of infrastructure and hosting requirements (server sizing, backup, and security).</w:t>
            </w:r>
          </w:p>
          <w:p w14:paraId="62523E5A" w14:textId="062A05F5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Onsite customization, installation, testing, and implementation of the system.</w:t>
            </w:r>
          </w:p>
          <w:p w14:paraId="082EEAD9" w14:textId="3CDEE6B0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Training of Curatelle Office staff and DICT technical personnel.</w:t>
            </w:r>
          </w:p>
          <w:p w14:paraId="0AF44CBE" w14:textId="73FFA23E" w:rsidR="00112B27" w:rsidRPr="00247C78" w:rsidRDefault="00112B27" w:rsidP="00112B27">
            <w:pPr>
              <w:pStyle w:val="ListParagraph"/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Cs/>
                <w:sz w:val="24"/>
                <w:szCs w:val="24"/>
              </w:rPr>
              <w:t>Post-implementation support and a minimum one-year maintenance and warranty period.</w:t>
            </w:r>
          </w:p>
          <w:p w14:paraId="5C6F63E7" w14:textId="77777777" w:rsidR="00A16898" w:rsidRPr="00247C78" w:rsidRDefault="00A16898" w:rsidP="00666D6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1C882" w14:textId="77777777" w:rsidR="00666D68" w:rsidRPr="00247C78" w:rsidRDefault="00666D68" w:rsidP="00947C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3B44FF" w14:textId="6BE30101" w:rsidR="00A16898" w:rsidRPr="00247C78" w:rsidRDefault="00A16898" w:rsidP="00A74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Delivery Period: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Within</w:t>
            </w: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91A"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t>Nine (9)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months from Award of the Contract </w:t>
            </w:r>
            <w:r w:rsidRPr="00247C78">
              <w:rPr>
                <w:rFonts w:ascii="Times New Roman" w:eastAsia="Palatino Linotype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47C78">
              <w:rPr>
                <w:rFonts w:ascii="Times New Roman" w:eastAsia="Palatino Linotype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4D2BE41" w14:textId="77777777" w:rsidR="00A16898" w:rsidRPr="00247C78" w:rsidRDefault="00A16898" w:rsidP="00947C03">
            <w:pPr>
              <w:spacing w:after="54"/>
              <w:ind w:right="63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</w:pPr>
          </w:p>
          <w:p w14:paraId="33D9B8BA" w14:textId="77777777" w:rsidR="00A16898" w:rsidRPr="00247C78" w:rsidRDefault="00A16898" w:rsidP="00947C03">
            <w:pPr>
              <w:spacing w:after="54"/>
              <w:ind w:right="63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</w:pPr>
          </w:p>
          <w:p w14:paraId="42908DBD" w14:textId="617FF029" w:rsidR="00A16898" w:rsidRDefault="00A16898" w:rsidP="00947C03">
            <w:pPr>
              <w:spacing w:after="54"/>
              <w:ind w:right="63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</w:pPr>
          </w:p>
          <w:p w14:paraId="042D3A0D" w14:textId="77777777" w:rsidR="00EE5D03" w:rsidRPr="00247C78" w:rsidRDefault="00EE5D03" w:rsidP="00947C03">
            <w:pPr>
              <w:spacing w:after="54"/>
              <w:ind w:right="63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</w:pPr>
          </w:p>
          <w:p w14:paraId="0E9B7FFA" w14:textId="77777777" w:rsidR="00EE5D03" w:rsidRDefault="00EE5D03" w:rsidP="00947C03">
            <w:pPr>
              <w:spacing w:after="54"/>
              <w:ind w:right="63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</w:pPr>
          </w:p>
          <w:p w14:paraId="3E9A6127" w14:textId="5618C071" w:rsidR="00A16898" w:rsidRPr="00247C78" w:rsidRDefault="00A16898" w:rsidP="00947C03">
            <w:pPr>
              <w:spacing w:after="54"/>
              <w:ind w:right="63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</w:pPr>
            <w:r w:rsidRPr="00247C78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Eligibility Conditions:</w:t>
            </w:r>
          </w:p>
          <w:p w14:paraId="1AC5B0BF" w14:textId="77777777" w:rsidR="00247718" w:rsidRPr="00247C78" w:rsidRDefault="00247718" w:rsidP="00947C03">
            <w:pPr>
              <w:spacing w:after="54"/>
              <w:ind w:right="6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DEA59" w14:textId="77777777" w:rsidR="00E7044A" w:rsidRPr="00247C78" w:rsidRDefault="00A16898" w:rsidP="00947C03">
            <w:pPr>
              <w:spacing w:after="54"/>
              <w:ind w:right="6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>The Bidder should be</w:t>
            </w:r>
            <w:r w:rsidR="00E7044A" w:rsidRPr="00247C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8DF8AC" w14:textId="2D90BE36" w:rsidR="00A16898" w:rsidRPr="00247C78" w:rsidRDefault="00A16898" w:rsidP="00947C03">
            <w:pPr>
              <w:spacing w:after="54"/>
              <w:ind w:right="6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889C0B7" w14:textId="7120B946" w:rsidR="00A16898" w:rsidRPr="00247C78" w:rsidRDefault="00A16898" w:rsidP="00947C03">
            <w:pPr>
              <w:widowControl/>
              <w:numPr>
                <w:ilvl w:val="1"/>
                <w:numId w:val="7"/>
              </w:numPr>
              <w:autoSpaceDE/>
              <w:autoSpaceDN/>
              <w:spacing w:after="37" w:line="254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>a locally registered entity</w:t>
            </w:r>
            <w:r w:rsidRPr="00247C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(provide certified copy of business/company registration documents) </w:t>
            </w:r>
          </w:p>
          <w:p w14:paraId="4AC6E0CC" w14:textId="15C811FE" w:rsidR="00A16898" w:rsidRPr="00247C78" w:rsidRDefault="00A16898" w:rsidP="000517A6">
            <w:pPr>
              <w:widowControl/>
              <w:numPr>
                <w:ilvl w:val="1"/>
                <w:numId w:val="7"/>
              </w:numPr>
              <w:autoSpaceDE/>
              <w:autoSpaceDN/>
              <w:spacing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should be registered for tax purposes if a local entity (provide copy of TIN and/or </w:t>
            </w:r>
            <w:r w:rsidRPr="00247C78">
              <w:rPr>
                <w:rFonts w:ascii="Times New Roman" w:hAnsi="Times New Roman" w:cs="Times New Roman"/>
                <w:i/>
                <w:sz w:val="24"/>
                <w:szCs w:val="24"/>
              </w:rPr>
              <w:t>Tax Clearance Certificate)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AAC3EE" w14:textId="449FFF13" w:rsidR="00A16898" w:rsidRPr="00247C78" w:rsidRDefault="00A16898" w:rsidP="00947C03">
            <w:pPr>
              <w:widowControl/>
              <w:numPr>
                <w:ilvl w:val="1"/>
                <w:numId w:val="7"/>
              </w:numPr>
              <w:autoSpaceDE/>
              <w:autoSpaceDN/>
              <w:spacing w:line="254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>The Bidder must provide evidence of experience in undertaking similar assignment (</w:t>
            </w:r>
            <w:r w:rsidR="00487549" w:rsidRPr="00247C78">
              <w:rPr>
                <w:rFonts w:ascii="Times New Roman" w:hAnsi="Times New Roman" w:cs="Times New Roman"/>
                <w:sz w:val="24"/>
                <w:szCs w:val="24"/>
              </w:rPr>
              <w:t>i.e.,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provision of </w:t>
            </w:r>
            <w:r w:rsidR="00E82C82" w:rsidRPr="00247C78">
              <w:rPr>
                <w:rFonts w:ascii="Times New Roman" w:hAnsi="Times New Roman" w:cs="Times New Roman"/>
                <w:sz w:val="24"/>
                <w:szCs w:val="24"/>
              </w:rPr>
              <w:t>custom-made</w:t>
            </w:r>
            <w:r w:rsidR="00E82C82">
              <w:rPr>
                <w:rFonts w:ascii="Times New Roman" w:hAnsi="Times New Roman" w:cs="Times New Roman"/>
                <w:sz w:val="24"/>
                <w:szCs w:val="24"/>
              </w:rPr>
              <w:t xml:space="preserve"> information system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2B68CA" w14:textId="77777777" w:rsidR="00A16898" w:rsidRPr="00247C78" w:rsidRDefault="00A16898" w:rsidP="00947C03">
            <w:pPr>
              <w:widowControl/>
              <w:autoSpaceDE/>
              <w:autoSpaceDN/>
              <w:spacing w:line="254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FD35D" w14:textId="3B9054BE" w:rsidR="00A16898" w:rsidRPr="00247C78" w:rsidRDefault="00A16898" w:rsidP="00947C03">
            <w:pPr>
              <w:spacing w:line="272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>The tender documents can be obtained from the DICT’s head office -</w:t>
            </w:r>
            <w:r w:rsidRPr="00247C78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247C78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P.O. Box -737, 3rd Floor, </w:t>
            </w:r>
            <w:r w:rsidRPr="00247C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Caravel House, Victoria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, via e-mail </w:t>
            </w:r>
            <w:hyperlink r:id="rId11" w:history="1">
              <w:r w:rsidRPr="00247C78">
                <w:rPr>
                  <w:rStyle w:val="Hyperlink"/>
                  <w:rFonts w:ascii="Times New Roman" w:hAnsi="Times New Roman" w:cs="Times New Roman"/>
                </w:rPr>
                <w:t>rbarra</w:t>
              </w:r>
              <w:r w:rsidRPr="00247C7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@gov.sc</w:t>
              </w:r>
            </w:hyperlink>
            <w:r w:rsidRPr="00247C78">
              <w:rPr>
                <w:rFonts w:ascii="Times New Roman" w:hAnsi="Times New Roman" w:cs="Times New Roman"/>
                <w:color w:val="0563C1"/>
                <w:sz w:val="24"/>
                <w:szCs w:val="24"/>
                <w:u w:val="single" w:color="0563C1"/>
              </w:rPr>
              <w:t xml:space="preserve"> 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as from </w:t>
            </w:r>
            <w:r w:rsidR="00EA2141" w:rsidRPr="00247C78">
              <w:rPr>
                <w:rFonts w:ascii="Times New Roman" w:hAnsi="Times New Roman" w:cs="Times New Roman"/>
                <w:sz w:val="24"/>
                <w:szCs w:val="24"/>
              </w:rPr>
              <w:t>Wednesda</w:t>
            </w:r>
            <w:r w:rsidR="00D8720B"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="00EA2141" w:rsidRPr="00247C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A2141" w:rsidRPr="00247C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20B" w:rsidRPr="00247C78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8720B" w:rsidRPr="00247C78">
              <w:rPr>
                <w:rFonts w:ascii="Times New Roman" w:hAnsi="Times New Roman" w:cs="Times New Roman"/>
                <w:sz w:val="24"/>
                <w:szCs w:val="24"/>
              </w:rPr>
              <w:t>6 from 8.30am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until </w:t>
            </w:r>
            <w:r w:rsidR="00D8720B"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  <w:r w:rsidR="00EA2141" w:rsidRPr="00247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141" w:rsidRPr="00247C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20B" w:rsidRPr="00247C78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 w:rsidR="00EA2141" w:rsidRPr="00247C78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8720B" w:rsidRPr="00247C78">
              <w:rPr>
                <w:rFonts w:ascii="Times New Roman" w:hAnsi="Times New Roman" w:cs="Times New Roman"/>
                <w:sz w:val="24"/>
                <w:szCs w:val="24"/>
              </w:rPr>
              <w:t>6 at 3.30pm</w:t>
            </w:r>
            <w:r w:rsidRPr="00247C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1D00C0D" w14:textId="77777777" w:rsidR="00C53E60" w:rsidRDefault="00C53E60" w:rsidP="00C53E60">
            <w:pPr>
              <w:spacing w:before="13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4B1831EF" w14:textId="1EA3F34B" w:rsidR="00247C78" w:rsidRPr="00247C78" w:rsidRDefault="00C53E60" w:rsidP="00C53E60">
            <w:pPr>
              <w:spacing w:before="1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60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Bidders shall attend a mandatory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Pre-Proposal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Conference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53E60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scheduled for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[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Tuesday 7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color w:val="FF0000"/>
                <w:vertAlign w:val="superscript"/>
              </w:rPr>
              <w:t>th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July 2026 at 09.30am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],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online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C53E60">
              <w:rPr>
                <w:rFonts w:ascii="Times New Roman" w:eastAsia="Times New Roman" w:hAnsi="Times New Roman" w:cs="Times New Roman"/>
                <w:b/>
                <w:bCs/>
              </w:rPr>
              <w:t>via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link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C53E60">
              <w:rPr>
                <w:rFonts w:ascii="Times New Roman" w:eastAsia="Times New Roman" w:hAnsi="Times New Roman" w:cs="Times New Roman"/>
                <w:b/>
                <w:bCs/>
              </w:rPr>
              <w:t>to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be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provided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</w:rPr>
              <w:t>via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="00247C78" w:rsidRPr="00247C7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email.</w:t>
            </w:r>
          </w:p>
          <w:p w14:paraId="573C89A6" w14:textId="77777777" w:rsidR="00A16898" w:rsidRPr="00247C78" w:rsidRDefault="00A16898" w:rsidP="00947C03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549" w:rsidRPr="00247C78" w14:paraId="39765425" w14:textId="77777777" w:rsidTr="00947C03">
        <w:tc>
          <w:tcPr>
            <w:tcW w:w="9066" w:type="dxa"/>
          </w:tcPr>
          <w:p w14:paraId="5D90729F" w14:textId="77777777" w:rsidR="00487549" w:rsidRPr="00247C78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C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TENDER SHOULD BE SUBMITTED IN ENGLISH TO THE NATIONAL TENDER BOARD (NTB) </w:t>
            </w:r>
          </w:p>
          <w:p w14:paraId="6C4BF802" w14:textId="77777777" w:rsidR="00487549" w:rsidRPr="00247C78" w:rsidRDefault="00487549" w:rsidP="00DF2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549" w:rsidRPr="00247C78" w14:paraId="7FC7E740" w14:textId="77777777" w:rsidTr="00A74F8E">
        <w:trPr>
          <w:trHeight w:val="6934"/>
        </w:trPr>
        <w:tc>
          <w:tcPr>
            <w:tcW w:w="9066" w:type="dxa"/>
          </w:tcPr>
          <w:p w14:paraId="7C6BA1B5" w14:textId="77777777" w:rsidR="00D26F8E" w:rsidRPr="00EE5D03" w:rsidRDefault="00487549" w:rsidP="00D26F8E">
            <w:pPr>
              <w:jc w:val="both"/>
              <w:rPr>
                <w:rFonts w:ascii="Times New Roman" w:hAnsi="Times New Roman" w:cs="Times New Roman"/>
                <w:b/>
                <w:iCs/>
                <w:color w:val="0000FF" w:themeColor="hyperlink"/>
                <w:sz w:val="24"/>
                <w:u w:val="single"/>
              </w:rPr>
            </w:pPr>
            <w:r w:rsidRPr="00EE5D03">
              <w:rPr>
                <w:rFonts w:ascii="Times New Roman" w:hAnsi="Times New Roman" w:cs="Times New Roman"/>
                <w:b/>
                <w:iCs/>
                <w:sz w:val="24"/>
                <w:lang w:val="en-GB"/>
              </w:rPr>
              <w:t>SECRETARIAT BY ACCESSING THE PORTAL</w:t>
            </w:r>
            <w:r w:rsidRPr="00EE5D03">
              <w:rPr>
                <w:rFonts w:ascii="Times New Roman" w:hAnsi="Times New Roman" w:cs="Times New Roman"/>
              </w:rPr>
              <w:t xml:space="preserve"> </w:t>
            </w:r>
            <w:r w:rsidR="000A2B85" w:rsidRPr="00EE5D03">
              <w:fldChar w:fldCharType="begin"/>
            </w:r>
            <w:r w:rsidR="000A2B85" w:rsidRPr="00EE5D03">
              <w:rPr>
                <w:rFonts w:ascii="Times New Roman" w:hAnsi="Times New Roman" w:cs="Times New Roman"/>
              </w:rPr>
              <w:instrText xml:space="preserve"> HYPERLINK "https://www.ntb.sc/2-stage-tender/home-care-agency-procurement-of-a-home-care-information-system%20BEFORE%2010:00" </w:instrText>
            </w:r>
            <w:r w:rsidR="000A2B85" w:rsidRPr="00EE5D03">
              <w:fldChar w:fldCharType="separate"/>
            </w:r>
            <w:hyperlink r:id="rId12" w:history="1">
              <w:r w:rsidR="00D26F8E" w:rsidRPr="00EE5D03">
                <w:rPr>
                  <w:rStyle w:val="Hyperlink"/>
                  <w:rFonts w:ascii="Times New Roman" w:hAnsi="Times New Roman" w:cs="Times New Roman"/>
                  <w:b/>
                  <w:iCs/>
                  <w:sz w:val="24"/>
                </w:rPr>
                <w:t>https://www.ntb.sc/2-stage-tender/consultancy-2-stage/dict-acquisition-of-a-curatelle-information-system</w:t>
              </w:r>
            </w:hyperlink>
          </w:p>
          <w:p w14:paraId="0B86ED2E" w14:textId="4827A7D2" w:rsidR="00487549" w:rsidRPr="00EE5D03" w:rsidRDefault="00D03B41" w:rsidP="00DF260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lang w:val="en-GB"/>
              </w:rPr>
            </w:pPr>
            <w:r w:rsidRPr="00EE5D03">
              <w:rPr>
                <w:rStyle w:val="Hyperlink"/>
                <w:rFonts w:ascii="Times New Roman" w:hAnsi="Times New Roman" w:cs="Times New Roman"/>
                <w:b/>
                <w:iCs/>
                <w:sz w:val="24"/>
                <w:lang w:val="en-GB"/>
              </w:rPr>
              <w:t xml:space="preserve"> </w:t>
            </w:r>
            <w:r w:rsidRPr="00EE5D03">
              <w:rPr>
                <w:rStyle w:val="Hyperlink"/>
                <w:rFonts w:ascii="Times New Roman" w:hAnsi="Times New Roman" w:cs="Times New Roman"/>
                <w:b/>
                <w:bCs/>
                <w:sz w:val="24"/>
              </w:rPr>
              <w:t>BEFORE</w:t>
            </w:r>
            <w:r w:rsidRPr="00EE5D03">
              <w:rPr>
                <w:rStyle w:val="Hyperlink"/>
                <w:rFonts w:ascii="Times New Roman" w:hAnsi="Times New Roman" w:cs="Times New Roman"/>
                <w:b/>
                <w:sz w:val="24"/>
              </w:rPr>
              <w:t xml:space="preserve"> 10:00</w:t>
            </w:r>
            <w:r w:rsidR="000A2B85" w:rsidRPr="00EE5D03">
              <w:rPr>
                <w:rStyle w:val="Hyperlink"/>
                <w:rFonts w:ascii="Times New Roman" w:hAnsi="Times New Roman" w:cs="Times New Roman"/>
                <w:b/>
                <w:sz w:val="24"/>
              </w:rPr>
              <w:fldChar w:fldCharType="end"/>
            </w:r>
            <w:r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="00487549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HRS SEYCHELLES TIME (ST) </w:t>
            </w:r>
            <w:r w:rsidR="00487549" w:rsidRPr="00EE5D03">
              <w:rPr>
                <w:rFonts w:ascii="Times New Roman" w:hAnsi="Times New Roman" w:cs="Times New Roman"/>
                <w:sz w:val="24"/>
              </w:rPr>
              <w:t xml:space="preserve">ON </w:t>
            </w:r>
            <w:r w:rsidR="00487549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Monday </w:t>
            </w:r>
            <w:r w:rsidR="00EA2141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>3</w:t>
            </w:r>
            <w:r w:rsidR="00EA2141" w:rsidRPr="00EE5D03">
              <w:rPr>
                <w:rFonts w:ascii="Times New Roman" w:hAnsi="Times New Roman" w:cs="Times New Roman"/>
                <w:b/>
                <w:sz w:val="24"/>
                <w:u w:val="single"/>
                <w:vertAlign w:val="superscript"/>
              </w:rPr>
              <w:t>rd</w:t>
            </w:r>
            <w:r w:rsidR="00487549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="00EA2141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>August</w:t>
            </w:r>
            <w:r w:rsidR="00487549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202</w:t>
            </w:r>
            <w:r w:rsidR="00D8720B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>6</w:t>
            </w:r>
            <w:r w:rsidR="00487549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BIDDERS ARE REQUESTED TO CLEARLY STATE THE PROJECT TITLE “PROCUREMENT OF A </w:t>
            </w:r>
            <w:r w:rsidR="002A191A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CURATELLE </w:t>
            </w:r>
            <w:r w:rsidR="00487549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>INFORMATION SYSTEM” IN THE EMAIL SUBJECT.</w:t>
            </w:r>
            <w:r w:rsidR="00487549" w:rsidRPr="00EE5D03">
              <w:rPr>
                <w:rFonts w:ascii="Times New Roman" w:hAnsi="Times New Roman" w:cs="Times New Roman"/>
                <w:sz w:val="24"/>
              </w:rPr>
              <w:t>TENDERS WILL BE OPENED IMMEDIATELY AFTER</w:t>
            </w:r>
            <w:r w:rsidR="00487549" w:rsidRPr="00EE5D0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87549" w:rsidRPr="00EE5D03">
              <w:rPr>
                <w:rFonts w:ascii="Times New Roman" w:hAnsi="Times New Roman" w:cs="Times New Roman"/>
                <w:b/>
                <w:sz w:val="24"/>
                <w:u w:val="single"/>
              </w:rPr>
              <w:t>10:00HRS</w:t>
            </w:r>
            <w:r w:rsidR="00487549" w:rsidRPr="00EE5D0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87549" w:rsidRPr="00EE5D03">
              <w:rPr>
                <w:rFonts w:ascii="Times New Roman" w:hAnsi="Times New Roman" w:cs="Times New Roman"/>
                <w:sz w:val="24"/>
              </w:rPr>
              <w:t>(ST). LATE BIDS WILL BE REJECTED. BIDDERS ARE WELCOME TO ATTEND.</w:t>
            </w:r>
          </w:p>
          <w:p w14:paraId="5245BA1A" w14:textId="77777777" w:rsidR="00487549" w:rsidRPr="00EE5D03" w:rsidRDefault="00487549" w:rsidP="00DF260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80160B8" w14:textId="77777777" w:rsidR="00487549" w:rsidRPr="00EE5D03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IN ACCESSING</w:t>
            </w:r>
            <w:r w:rsidRPr="00EE5D03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EE5D03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WEBPAGE</w:t>
            </w:r>
            <w:r w:rsidRPr="00EE5D0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  <w:r w:rsidRPr="00EE5D0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EE5D03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EE5D03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ABOVE,</w:t>
            </w:r>
            <w:r w:rsidRPr="00EE5D03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CONSULTANT</w:t>
            </w:r>
            <w:r w:rsidRPr="00EE5D0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SHALL</w:t>
            </w:r>
            <w:r w:rsidRPr="00EE5D0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SUBMIT</w:t>
            </w:r>
            <w:r w:rsidRPr="00EE5D0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BOTH THEIR</w:t>
            </w:r>
            <w:r w:rsidRPr="00EE5D0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TECHNICAL</w:t>
            </w:r>
            <w:r w:rsidRPr="00EE5D0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PROPOSAL</w:t>
            </w:r>
            <w:r w:rsidRPr="00EE5D0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EE5D0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FINANCIAL</w:t>
            </w:r>
            <w:r w:rsidRPr="00EE5D0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PROPOSAL</w:t>
            </w:r>
            <w:r w:rsidRPr="00EE5D0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EE5D0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WEBPAGE</w:t>
            </w:r>
            <w:r w:rsidRPr="00EE5D0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EE5D0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INDICATED</w:t>
            </w:r>
            <w:r w:rsidRPr="00EE5D0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ON THE PAGE. CONSULTANTS ARE INSTRUCTED TO</w:t>
            </w:r>
            <w:r w:rsidRPr="00EE5D0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LOCK THEIR</w:t>
            </w:r>
            <w:r w:rsidRPr="00EE5D0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FINANCIAL</w:t>
            </w:r>
            <w:r w:rsidRPr="00EE5D0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>PROPOSAL WITH A PASSWORD.</w:t>
            </w:r>
          </w:p>
          <w:p w14:paraId="47E8548D" w14:textId="77777777" w:rsidR="00487549" w:rsidRPr="00EE5D03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ONLY CONSULTANTS WHO HAVE PASSED THE TECHNICAL PROPOSALS WILL BE ASKED TO PROVIDE THEIR PASSWORDS FOR THE OPENING OF THE FINANCIAL </w:t>
            </w:r>
            <w:r w:rsidRPr="00EE5D0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PROPOSALS.</w:t>
            </w:r>
          </w:p>
          <w:p w14:paraId="370079AB" w14:textId="77777777" w:rsidR="00487549" w:rsidRPr="00EE5D03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4863CC" w14:textId="77777777" w:rsidR="00487549" w:rsidRPr="00EE5D03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 enquiries should be addressed to the Principal Secretary (DICT), </w:t>
            </w:r>
          </w:p>
          <w:p w14:paraId="7C29584E" w14:textId="77777777" w:rsidR="00487549" w:rsidRPr="00EE5D03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Benjamin Choppy Tel: (+248) 4286600. Attention. Mr. Randy Barra, e-mail: </w:t>
            </w:r>
            <w:hyperlink r:id="rId13" w:history="1">
              <w:r w:rsidRPr="00EE5D03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rbarra@gov.sc</w:t>
              </w:r>
            </w:hyperlink>
            <w:r w:rsidRPr="00EE5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</w:t>
            </w:r>
          </w:p>
          <w:p w14:paraId="592DA850" w14:textId="77777777" w:rsidR="00487549" w:rsidRPr="00EE5D03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82CBC" w14:textId="77777777" w:rsidR="00666D68" w:rsidRPr="00EE5D03" w:rsidRDefault="00666D68" w:rsidP="00DF2604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E831" w14:textId="77777777" w:rsidR="00487549" w:rsidRPr="00EE5D03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D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 DICT RESERVES THE RIGHT NOT TO ACCEPT THE LOWEST OR ANY BID</w:t>
            </w:r>
          </w:p>
          <w:p w14:paraId="363E858E" w14:textId="77777777" w:rsidR="00487549" w:rsidRPr="00EE5D03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79665B1" w14:textId="77777777" w:rsidR="00487549" w:rsidRPr="00EE5D03" w:rsidRDefault="00487549" w:rsidP="00DF2604">
            <w:pPr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87549" w:rsidRPr="00DA37FF" w14:paraId="10AC5D56" w14:textId="77777777" w:rsidTr="00947C03">
        <w:tc>
          <w:tcPr>
            <w:tcW w:w="9066" w:type="dxa"/>
          </w:tcPr>
          <w:p w14:paraId="32FF8C0B" w14:textId="77777777" w:rsidR="00487549" w:rsidRPr="00DA37FF" w:rsidRDefault="00487549" w:rsidP="00947C03">
            <w:pPr>
              <w:spacing w:before="3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48323FF0" w14:textId="1AFC7DC8" w:rsidR="00911CD0" w:rsidRPr="00DA37FF" w:rsidRDefault="00911CD0">
      <w:pPr>
        <w:pStyle w:val="BodyText"/>
        <w:ind w:left="3683"/>
        <w:rPr>
          <w:rFonts w:asciiTheme="majorHAnsi" w:hAnsiTheme="majorHAnsi"/>
          <w:b w:val="0"/>
        </w:rPr>
      </w:pPr>
    </w:p>
    <w:p w14:paraId="0E84A3CB" w14:textId="2FF58A9F" w:rsidR="00911CD0" w:rsidRPr="00DA37FF" w:rsidRDefault="00911CD0" w:rsidP="0038725A">
      <w:pPr>
        <w:rPr>
          <w:rFonts w:asciiTheme="majorHAnsi" w:hAnsiTheme="majorHAnsi"/>
          <w:b/>
          <w:sz w:val="24"/>
          <w:szCs w:val="24"/>
        </w:rPr>
      </w:pPr>
    </w:p>
    <w:sectPr w:rsidR="00911CD0" w:rsidRPr="00DA37FF">
      <w:pgSz w:w="11910" w:h="16840"/>
      <w:pgMar w:top="140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42F6" w14:textId="77777777" w:rsidR="0015389A" w:rsidRDefault="0015389A" w:rsidP="00487549">
      <w:r>
        <w:separator/>
      </w:r>
    </w:p>
  </w:endnote>
  <w:endnote w:type="continuationSeparator" w:id="0">
    <w:p w14:paraId="44AA66E4" w14:textId="77777777" w:rsidR="0015389A" w:rsidRDefault="0015389A" w:rsidP="0048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65C4" w14:textId="77777777" w:rsidR="0015389A" w:rsidRDefault="0015389A" w:rsidP="00487549">
      <w:r>
        <w:separator/>
      </w:r>
    </w:p>
  </w:footnote>
  <w:footnote w:type="continuationSeparator" w:id="0">
    <w:p w14:paraId="04B625B3" w14:textId="77777777" w:rsidR="0015389A" w:rsidRDefault="0015389A" w:rsidP="0048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240A"/>
    <w:multiLevelType w:val="hybridMultilevel"/>
    <w:tmpl w:val="A36E57FC"/>
    <w:lvl w:ilvl="0" w:tplc="F5CE9BD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C6EF6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01AF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ABF7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4B7B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875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CB26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C14A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2AD9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63764"/>
    <w:multiLevelType w:val="multilevel"/>
    <w:tmpl w:val="73C2420E"/>
    <w:lvl w:ilvl="0">
      <w:start w:val="1"/>
      <w:numFmt w:val="decimal"/>
      <w:pStyle w:val="Clause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Clause2"/>
      <w:lvlText w:val="%1.%2."/>
      <w:lvlJc w:val="left"/>
      <w:pPr>
        <w:ind w:left="851" w:hanging="851"/>
      </w:pPr>
    </w:lvl>
    <w:lvl w:ilvl="2">
      <w:start w:val="1"/>
      <w:numFmt w:val="lowerLetter"/>
      <w:pStyle w:val="Clause3"/>
      <w:lvlText w:val="(%3)"/>
      <w:lvlJc w:val="left"/>
      <w:pPr>
        <w:ind w:left="1700" w:hanging="851"/>
      </w:pPr>
    </w:lvl>
    <w:lvl w:ilvl="3">
      <w:start w:val="1"/>
      <w:numFmt w:val="lowerRoman"/>
      <w:pStyle w:val="Clause4"/>
      <w:lvlText w:val="(%4)"/>
      <w:lvlJc w:val="left"/>
      <w:pPr>
        <w:ind w:left="2410" w:hanging="709"/>
      </w:pPr>
    </w:lvl>
    <w:lvl w:ilvl="4">
      <w:start w:val="1"/>
      <w:numFmt w:val="upperLetter"/>
      <w:pStyle w:val="Clause5"/>
      <w:lvlText w:val="(%5)"/>
      <w:lvlJc w:val="left"/>
      <w:pPr>
        <w:ind w:left="3118" w:hanging="709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485F28"/>
    <w:multiLevelType w:val="hybridMultilevel"/>
    <w:tmpl w:val="EF729260"/>
    <w:lvl w:ilvl="0" w:tplc="753283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89677AE"/>
    <w:multiLevelType w:val="hybridMultilevel"/>
    <w:tmpl w:val="37589392"/>
    <w:lvl w:ilvl="0" w:tplc="DE9A7EAA">
      <w:start w:val="1"/>
      <w:numFmt w:val="decimal"/>
      <w:lvlText w:val="%1."/>
      <w:lvlJc w:val="left"/>
      <w:pPr>
        <w:ind w:left="85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706F2C">
      <w:start w:val="1"/>
      <w:numFmt w:val="lowerLetter"/>
      <w:lvlText w:val="%2."/>
      <w:lvlJc w:val="left"/>
      <w:pPr>
        <w:ind w:left="15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CA6D9A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49B632B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4" w:tplc="554A5E2A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5" w:tplc="D67E4638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  <w:lvl w:ilvl="6" w:tplc="2794D9A4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2BCA45A0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8" w:tplc="64EAF08E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FC6291"/>
    <w:multiLevelType w:val="hybridMultilevel"/>
    <w:tmpl w:val="AE1866E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7701"/>
    <w:multiLevelType w:val="hybridMultilevel"/>
    <w:tmpl w:val="5F20C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87DBE"/>
    <w:multiLevelType w:val="hybridMultilevel"/>
    <w:tmpl w:val="912CB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441F1"/>
    <w:multiLevelType w:val="hybridMultilevel"/>
    <w:tmpl w:val="DB1A0E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D0"/>
    <w:rsid w:val="00013CF1"/>
    <w:rsid w:val="000517A6"/>
    <w:rsid w:val="000522B4"/>
    <w:rsid w:val="00071C38"/>
    <w:rsid w:val="000841B9"/>
    <w:rsid w:val="0009605E"/>
    <w:rsid w:val="000A1D37"/>
    <w:rsid w:val="000A2B85"/>
    <w:rsid w:val="000C38C7"/>
    <w:rsid w:val="000D14C6"/>
    <w:rsid w:val="000F4A12"/>
    <w:rsid w:val="00112B27"/>
    <w:rsid w:val="0015389A"/>
    <w:rsid w:val="00157F16"/>
    <w:rsid w:val="00193C4A"/>
    <w:rsid w:val="0019755A"/>
    <w:rsid w:val="001F674F"/>
    <w:rsid w:val="00247718"/>
    <w:rsid w:val="00247C78"/>
    <w:rsid w:val="00261F52"/>
    <w:rsid w:val="00262255"/>
    <w:rsid w:val="002A191A"/>
    <w:rsid w:val="002B7273"/>
    <w:rsid w:val="002C6579"/>
    <w:rsid w:val="003069B4"/>
    <w:rsid w:val="00316BF7"/>
    <w:rsid w:val="00330985"/>
    <w:rsid w:val="0038725A"/>
    <w:rsid w:val="003E1096"/>
    <w:rsid w:val="003E3AF9"/>
    <w:rsid w:val="004119E0"/>
    <w:rsid w:val="00487549"/>
    <w:rsid w:val="00566ED5"/>
    <w:rsid w:val="00573F06"/>
    <w:rsid w:val="00585F75"/>
    <w:rsid w:val="005B3A01"/>
    <w:rsid w:val="005B7CA2"/>
    <w:rsid w:val="00620693"/>
    <w:rsid w:val="00650008"/>
    <w:rsid w:val="00650E89"/>
    <w:rsid w:val="00666D68"/>
    <w:rsid w:val="00673CB6"/>
    <w:rsid w:val="00681BCB"/>
    <w:rsid w:val="006835BC"/>
    <w:rsid w:val="00686D07"/>
    <w:rsid w:val="00740345"/>
    <w:rsid w:val="00772A41"/>
    <w:rsid w:val="007879CF"/>
    <w:rsid w:val="00794A08"/>
    <w:rsid w:val="00803534"/>
    <w:rsid w:val="0085369E"/>
    <w:rsid w:val="008778A3"/>
    <w:rsid w:val="008A4175"/>
    <w:rsid w:val="008C11AB"/>
    <w:rsid w:val="008E5AE4"/>
    <w:rsid w:val="008F02D5"/>
    <w:rsid w:val="00911CD0"/>
    <w:rsid w:val="00914189"/>
    <w:rsid w:val="00933113"/>
    <w:rsid w:val="009542C0"/>
    <w:rsid w:val="00982079"/>
    <w:rsid w:val="0099509D"/>
    <w:rsid w:val="009B1D75"/>
    <w:rsid w:val="009B2E55"/>
    <w:rsid w:val="009C42B3"/>
    <w:rsid w:val="009E19B6"/>
    <w:rsid w:val="009F0890"/>
    <w:rsid w:val="00A16898"/>
    <w:rsid w:val="00A33871"/>
    <w:rsid w:val="00A6679E"/>
    <w:rsid w:val="00A74F8E"/>
    <w:rsid w:val="00AD3114"/>
    <w:rsid w:val="00AF2E7A"/>
    <w:rsid w:val="00AF37AA"/>
    <w:rsid w:val="00B0221D"/>
    <w:rsid w:val="00BB2036"/>
    <w:rsid w:val="00C07359"/>
    <w:rsid w:val="00C50A1A"/>
    <w:rsid w:val="00C53E60"/>
    <w:rsid w:val="00CA7E0F"/>
    <w:rsid w:val="00CD6ED7"/>
    <w:rsid w:val="00D01808"/>
    <w:rsid w:val="00D03B41"/>
    <w:rsid w:val="00D26F8E"/>
    <w:rsid w:val="00D429FC"/>
    <w:rsid w:val="00D56A0F"/>
    <w:rsid w:val="00D650A2"/>
    <w:rsid w:val="00D8720B"/>
    <w:rsid w:val="00DA37FF"/>
    <w:rsid w:val="00DF2604"/>
    <w:rsid w:val="00DF7B7D"/>
    <w:rsid w:val="00E06EF2"/>
    <w:rsid w:val="00E10602"/>
    <w:rsid w:val="00E31CF6"/>
    <w:rsid w:val="00E5165F"/>
    <w:rsid w:val="00E57168"/>
    <w:rsid w:val="00E7044A"/>
    <w:rsid w:val="00E748F6"/>
    <w:rsid w:val="00E82C82"/>
    <w:rsid w:val="00EA2141"/>
    <w:rsid w:val="00EE5D03"/>
    <w:rsid w:val="00F05BAF"/>
    <w:rsid w:val="00F126DD"/>
    <w:rsid w:val="00F309D2"/>
    <w:rsid w:val="00F314CA"/>
    <w:rsid w:val="00F60D42"/>
    <w:rsid w:val="00F9358D"/>
    <w:rsid w:val="00FB26D6"/>
    <w:rsid w:val="00F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B383"/>
  <w15:docId w15:val="{A5320B61-09B5-435F-948E-9FAAA1A7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" w:right="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5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8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8F6"/>
    <w:rPr>
      <w:color w:val="605E5C"/>
      <w:shd w:val="clear" w:color="auto" w:fill="E1DFDD"/>
    </w:rPr>
  </w:style>
  <w:style w:type="paragraph" w:customStyle="1" w:styleId="Clause1">
    <w:name w:val="Clause 1"/>
    <w:basedOn w:val="Normal"/>
    <w:rsid w:val="00E10602"/>
    <w:pPr>
      <w:widowControl/>
      <w:numPr>
        <w:numId w:val="4"/>
      </w:numPr>
      <w:tabs>
        <w:tab w:val="left" w:pos="851"/>
      </w:tabs>
      <w:autoSpaceDE/>
      <w:autoSpaceDN/>
      <w:spacing w:before="280" w:after="24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Clause2">
    <w:name w:val="Clause 2"/>
    <w:basedOn w:val="Normal"/>
    <w:rsid w:val="00E10602"/>
    <w:pPr>
      <w:widowControl/>
      <w:numPr>
        <w:ilvl w:val="1"/>
        <w:numId w:val="4"/>
      </w:numPr>
      <w:tabs>
        <w:tab w:val="left" w:pos="851"/>
      </w:tabs>
      <w:autoSpaceDE/>
      <w:autoSpaceDN/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Clause3">
    <w:name w:val="Clause 3"/>
    <w:basedOn w:val="Normal"/>
    <w:rsid w:val="00E10602"/>
    <w:pPr>
      <w:widowControl/>
      <w:numPr>
        <w:ilvl w:val="2"/>
        <w:numId w:val="4"/>
      </w:numPr>
      <w:autoSpaceDE/>
      <w:autoSpaceDN/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Clause4">
    <w:name w:val="Clause 4"/>
    <w:basedOn w:val="Normal"/>
    <w:rsid w:val="00E10602"/>
    <w:pPr>
      <w:widowControl/>
      <w:numPr>
        <w:ilvl w:val="3"/>
        <w:numId w:val="4"/>
      </w:numPr>
      <w:autoSpaceDE/>
      <w:autoSpaceDN/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Clause5">
    <w:name w:val="Clause 5"/>
    <w:basedOn w:val="Normal"/>
    <w:rsid w:val="00E10602"/>
    <w:pPr>
      <w:widowControl/>
      <w:numPr>
        <w:ilvl w:val="4"/>
        <w:numId w:val="4"/>
      </w:numPr>
      <w:autoSpaceDE/>
      <w:autoSpaceDN/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1F67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87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7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4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33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87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87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barra@gov.s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tb.sc/2-stage-tender/consultancy-2-stage/dict-acquisition-of-a-curatelle-information-syste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barra@gov.s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93B6F5EC7C740BA60E24119E428FF" ma:contentTypeVersion="6" ma:contentTypeDescription="Create a new document." ma:contentTypeScope="" ma:versionID="5ef806a757e4e98a8d542c6580b81ecd">
  <xsd:schema xmlns:xsd="http://www.w3.org/2001/XMLSchema" xmlns:xs="http://www.w3.org/2001/XMLSchema" xmlns:p="http://schemas.microsoft.com/office/2006/metadata/properties" xmlns:ns3="8eb1b117-3713-4e5f-bc56-bcc251445cf9" targetNamespace="http://schemas.microsoft.com/office/2006/metadata/properties" ma:root="true" ma:fieldsID="5a418cc414a30260daad39c4f77ecb8d" ns3:_="">
    <xsd:import namespace="8eb1b117-3713-4e5f-bc56-bcc251445c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b117-3713-4e5f-bc56-bcc251445c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b1b117-3713-4e5f-bc56-bcc251445cf9" xsi:nil="true"/>
  </documentManagement>
</p:properties>
</file>

<file path=customXml/itemProps1.xml><?xml version="1.0" encoding="utf-8"?>
<ds:datastoreItem xmlns:ds="http://schemas.openxmlformats.org/officeDocument/2006/customXml" ds:itemID="{E16CCEAE-A21F-4859-A775-DC9B425A9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9F38E-83CF-46CB-B4CD-DCBC6D258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1b117-3713-4e5f-bc56-bcc251445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880B5-E07A-463F-A7FC-57CD0A920F62}">
  <ds:schemaRefs>
    <ds:schemaRef ds:uri="http://schemas.microsoft.com/office/2006/metadata/properties"/>
    <ds:schemaRef ds:uri="http://schemas.microsoft.com/office/infopath/2007/PartnerControls"/>
    <ds:schemaRef ds:uri="8eb1b117-3713-4e5f-bc56-bcc251445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 Louis</dc:creator>
  <cp:lastModifiedBy>Archana Gopal</cp:lastModifiedBy>
  <cp:revision>3</cp:revision>
  <dcterms:created xsi:type="dcterms:W3CDTF">2026-07-01T04:50:00Z</dcterms:created>
  <dcterms:modified xsi:type="dcterms:W3CDTF">2026-07-01T04:56:00Z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2025-03-06T05:07:19Z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ea3065e0-1c4d-4c86-9b96-25d6339b142f</vt:lpwstr>
  </property>
  <property fmtid="{D5CDD505-2E9C-101B-9397-08002B2CF9AE}" pid="11" name="MSIP_Label_defa4170-0d19-0005-0004-bc88714345d2_ActionId">
    <vt:lpwstr>9a520ec0-b155-4f06-ac36-253331b33171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ContentTypeId">
    <vt:lpwstr>0x0101001BC93B6F5EC7C740BA60E24119E428FF</vt:lpwstr>
  </property>
</Properties>
</file>